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4D1" w:rsidRDefault="009544D1" w:rsidP="009544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4D1" w:rsidRDefault="009544D1" w:rsidP="009544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 SEÇİM KURULUNA</w:t>
      </w:r>
    </w:p>
    <w:p w:rsidR="009544D1" w:rsidRDefault="009544D1" w:rsidP="009544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İLÇE SEÇİM KURULUNA</w:t>
      </w:r>
    </w:p>
    <w:p w:rsidR="00376415" w:rsidRPr="00487592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487592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487592" w:rsidRDefault="009544D1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İTİRAZ </w:t>
      </w:r>
      <w:r w:rsidR="004A314F" w:rsidRPr="00487592">
        <w:rPr>
          <w:rFonts w:ascii="Times New Roman" w:hAnsi="Times New Roman" w:cs="Times New Roman"/>
          <w:sz w:val="24"/>
          <w:szCs w:val="24"/>
        </w:rPr>
        <w:t>EDEN</w:t>
      </w:r>
      <w:r w:rsidR="004A314F" w:rsidRPr="00487592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6E3D8C" w:rsidRPr="00487592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bookmarkStart w:id="0" w:name="_GoBack"/>
      <w:bookmarkEnd w:id="0"/>
      <w:proofErr w:type="gramEnd"/>
    </w:p>
    <w:p w:rsidR="004A314F" w:rsidRPr="00487592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487592">
        <w:rPr>
          <w:rFonts w:ascii="Times New Roman" w:hAnsi="Times New Roman" w:cs="Times New Roman"/>
          <w:sz w:val="24"/>
          <w:szCs w:val="24"/>
        </w:rPr>
        <w:t>KONU</w:t>
      </w:r>
      <w:r w:rsidRPr="00487592">
        <w:rPr>
          <w:rFonts w:ascii="Times New Roman" w:hAnsi="Times New Roman" w:cs="Times New Roman"/>
          <w:sz w:val="24"/>
          <w:szCs w:val="24"/>
        </w:rPr>
        <w:tab/>
      </w:r>
      <w:r w:rsidRPr="00487592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F20452" w:rsidRPr="00487592">
        <w:rPr>
          <w:rFonts w:ascii="Times New Roman" w:eastAsia="Times New Roman" w:hAnsi="Times New Roman" w:cs="Times New Roman"/>
          <w:sz w:val="24"/>
          <w:szCs w:val="24"/>
        </w:rPr>
        <w:t>Oy verme araçları ve/veya sandık, sandık çevresinin dışına çıkarılması</w:t>
      </w:r>
    </w:p>
    <w:p w:rsidR="004A314F" w:rsidRPr="00487592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592">
        <w:rPr>
          <w:rFonts w:ascii="Times New Roman" w:hAnsi="Times New Roman" w:cs="Times New Roman"/>
          <w:sz w:val="24"/>
          <w:szCs w:val="24"/>
        </w:rPr>
        <w:t>AÇIKLAMALAR</w:t>
      </w:r>
      <w:r w:rsidRPr="00487592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F20452" w:rsidRPr="00487592" w:rsidRDefault="009544D1" w:rsidP="00F20452">
      <w:pPr>
        <w:spacing w:line="0" w:lineRule="atLeas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Nolu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sandıkta o</w:t>
      </w:r>
      <w:r w:rsidR="00F20452" w:rsidRPr="00487592">
        <w:rPr>
          <w:rFonts w:ascii="Times New Roman" w:eastAsia="Times New Roman" w:hAnsi="Times New Roman" w:cs="Times New Roman"/>
          <w:sz w:val="24"/>
          <w:szCs w:val="24"/>
        </w:rPr>
        <w:t xml:space="preserve">y verme araçları ve/veya sandık, sandık çevresinin dışına çıkarılmıştır. </w:t>
      </w:r>
      <w:r w:rsidR="00F20452" w:rsidRPr="00487592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Uygulama </w:t>
      </w:r>
      <w:r w:rsidR="00F20452" w:rsidRPr="00487592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135 sayılı Genelgenin 40.maddesi son fıkrasına</w:t>
      </w:r>
      <w:r w:rsidR="00F20452" w:rsidRPr="00487592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aykırıdır.</w:t>
      </w:r>
    </w:p>
    <w:p w:rsidR="00F20452" w:rsidRPr="00487592" w:rsidRDefault="00F20452" w:rsidP="00F20452">
      <w:pPr>
        <w:spacing w:line="0" w:lineRule="atLeast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487592">
        <w:rPr>
          <w:rFonts w:ascii="Times New Roman" w:hAnsi="Times New Roman" w:cs="Times New Roman"/>
          <w:i/>
          <w:sz w:val="24"/>
          <w:szCs w:val="24"/>
        </w:rPr>
        <w:t>MADDE 40-</w:t>
      </w:r>
      <w:proofErr w:type="gramStart"/>
      <w:r w:rsidRPr="00487592">
        <w:rPr>
          <w:rFonts w:ascii="Times New Roman" w:hAnsi="Times New Roman" w:cs="Times New Roman"/>
          <w:i/>
          <w:sz w:val="24"/>
          <w:szCs w:val="24"/>
        </w:rPr>
        <w:t>….</w:t>
      </w:r>
      <w:proofErr w:type="gramEnd"/>
      <w:r w:rsidRPr="00487592">
        <w:rPr>
          <w:rFonts w:ascii="Times New Roman" w:hAnsi="Times New Roman" w:cs="Times New Roman"/>
          <w:i/>
          <w:sz w:val="24"/>
          <w:szCs w:val="24"/>
        </w:rPr>
        <w:t>Sandıklar, sayım ve döküm işlemleri bitinceye kadar oy verme yerinden çıkarılamaz (298/98).</w:t>
      </w:r>
    </w:p>
    <w:p w:rsidR="00D534C5" w:rsidRPr="00487592" w:rsidRDefault="00D534C5" w:rsidP="00F20452">
      <w:pPr>
        <w:spacing w:line="219" w:lineRule="auto"/>
        <w:ind w:firstLine="707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r w:rsidRPr="00487592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Bu nedenle yapılan işleme karşı </w:t>
      </w:r>
      <w:r w:rsidR="009544D1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itirazımı </w:t>
      </w:r>
      <w:r w:rsidRPr="00487592">
        <w:rPr>
          <w:rFonts w:ascii="Times New Roman" w:eastAsia="Times New Roman" w:hAnsi="Times New Roman" w:cs="Times New Roman"/>
          <w:color w:val="151515"/>
          <w:sz w:val="24"/>
          <w:szCs w:val="24"/>
        </w:rPr>
        <w:t>sunuyorum. İşlemin düzeltilerek hukuka aykırılığın giderilmesini talep ederim.</w:t>
      </w:r>
    </w:p>
    <w:p w:rsidR="008F1C25" w:rsidRPr="00487592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8759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487592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487592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8759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48759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487592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8759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48759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487592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592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487592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487592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7592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487592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7592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487592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592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487592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487592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487592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487592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73D58"/>
    <w:rsid w:val="000E35BE"/>
    <w:rsid w:val="00125086"/>
    <w:rsid w:val="001E5B0A"/>
    <w:rsid w:val="00262195"/>
    <w:rsid w:val="00376415"/>
    <w:rsid w:val="003C6EFE"/>
    <w:rsid w:val="00487592"/>
    <w:rsid w:val="004A314F"/>
    <w:rsid w:val="00576E39"/>
    <w:rsid w:val="006E3D8C"/>
    <w:rsid w:val="0071046A"/>
    <w:rsid w:val="00742A0F"/>
    <w:rsid w:val="007751D7"/>
    <w:rsid w:val="00823A63"/>
    <w:rsid w:val="008908D0"/>
    <w:rsid w:val="008F1C25"/>
    <w:rsid w:val="0090216F"/>
    <w:rsid w:val="009544D1"/>
    <w:rsid w:val="009E55FE"/>
    <w:rsid w:val="00AA21A3"/>
    <w:rsid w:val="00AC6C31"/>
    <w:rsid w:val="00AF351B"/>
    <w:rsid w:val="00B43A60"/>
    <w:rsid w:val="00B87748"/>
    <w:rsid w:val="00D534C5"/>
    <w:rsid w:val="00D815EE"/>
    <w:rsid w:val="00E4431D"/>
    <w:rsid w:val="00F20452"/>
    <w:rsid w:val="00F70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8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4</cp:revision>
  <dcterms:created xsi:type="dcterms:W3CDTF">2018-06-22T09:50:00Z</dcterms:created>
  <dcterms:modified xsi:type="dcterms:W3CDTF">2018-06-22T11:55:00Z</dcterms:modified>
</cp:coreProperties>
</file>